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捐赠承诺书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Verdana" w:eastAsia="仿宋_GB2312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eastAsia" w:ascii="仿宋_GB2312" w:hAnsi="Verdana" w:eastAsia="仿宋_GB2312" w:cstheme="minorBidi"/>
          <w:sz w:val="32"/>
          <w:szCs w:val="32"/>
        </w:rPr>
      </w:pPr>
      <w:r>
        <w:rPr>
          <w:rStyle w:val="5"/>
          <w:rFonts w:hint="eastAsia" w:ascii="仿宋_GB2312" w:hAnsi="Verdana" w:eastAsia="仿宋_GB2312" w:cstheme="minorBidi"/>
          <w:sz w:val="32"/>
          <w:szCs w:val="32"/>
        </w:rPr>
        <w:t>为支持焦作市公益事业发展，促进社会和谐，                                                      （捐赠者）自愿捐赠        万元，作为设立登记                                 （社会组织）活动资金。在此，我（单位、个人）郑重承诺：本人已阅读理解国务院《民办非企业单位登记管理暂行条例》等相关文件材料，充分了解并清楚举办民办非企业单位的非营利性特性，知晓相关要求、责任和义务，愿意遵守国家宪法、法律法规等相关政策的规定，遵守社会公德，严格自律，明礼诚信,团结友善,做遵纪守法、良好道德的带头人。该资金为                            （捐赠者）的合法自有资金，遵照国家宪法、法律、法规和相关政策，                                              （社会组织）成立后，此项资金用于本单位章程规定的事业发展，任何个人不得侵占、私分、挪用，其营利所得不得私分、分红；在单位依法注销时，清算后的剩余资产在登记管理机关的监督下捐赠给与本单位性质、宗旨相同的社会公益组织。属于社会公共资产，我（单位、个人）不再拥有该资金的所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2240" w:firstLineChars="700"/>
        <w:jc w:val="both"/>
        <w:textAlignment w:val="auto"/>
        <w:outlineLvl w:val="9"/>
        <w:rPr>
          <w:rStyle w:val="5"/>
          <w:rFonts w:hint="eastAsia" w:ascii="仿宋_GB2312" w:hAnsi="Verdana" w:eastAsia="仿宋_GB2312" w:cstheme="minorBidi"/>
          <w:sz w:val="32"/>
          <w:szCs w:val="32"/>
        </w:rPr>
      </w:pPr>
      <w:r>
        <w:rPr>
          <w:rStyle w:val="5"/>
          <w:rFonts w:hint="eastAsia" w:ascii="仿宋_GB2312" w:hAnsi="Verdana" w:eastAsia="仿宋_GB2312" w:cstheme="minorBidi"/>
          <w:sz w:val="32"/>
          <w:szCs w:val="32"/>
        </w:rPr>
        <w:t xml:space="preserve">承诺（单位、个人）印章或签字：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 w:firstLine="5760" w:firstLineChars="1800"/>
        <w:jc w:val="both"/>
        <w:textAlignment w:val="auto"/>
        <w:outlineLvl w:val="9"/>
        <w:rPr>
          <w:rStyle w:val="5"/>
          <w:rFonts w:hint="eastAsia" w:ascii="仿宋_GB2312" w:hAnsi="Verdana" w:eastAsia="仿宋_GB2312" w:cstheme="minorBidi"/>
          <w:sz w:val="32"/>
          <w:szCs w:val="32"/>
        </w:rPr>
      </w:pPr>
      <w:r>
        <w:rPr>
          <w:rStyle w:val="5"/>
          <w:rFonts w:hint="eastAsia" w:ascii="仿宋_GB2312" w:hAnsi="Verdana" w:eastAsia="仿宋_GB2312" w:cstheme="minorBidi"/>
          <w:sz w:val="32"/>
          <w:szCs w:val="32"/>
        </w:rPr>
        <w:t xml:space="preserve">年    月    日    </w:t>
      </w:r>
    </w:p>
    <w:p>
      <w:pPr>
        <w:jc w:val="center"/>
        <w:rPr>
          <w:rStyle w:val="5"/>
          <w:rFonts w:hint="eastAsia" w:ascii="仿宋_GB2312" w:hAnsi="Verdana" w:eastAsia="仿宋_GB2312" w:cstheme="minorBidi"/>
          <w:sz w:val="32"/>
          <w:szCs w:val="32"/>
        </w:rPr>
      </w:pPr>
    </w:p>
    <w:p>
      <w:pPr>
        <w:jc w:val="center"/>
      </w:pPr>
      <w:bookmarkStart w:id="0" w:name="_GoBack"/>
      <w:bookmarkEnd w:id="0"/>
      <w:r>
        <w:rPr>
          <w:rStyle w:val="5"/>
          <w:rFonts w:hint="eastAsia" w:ascii="仿宋_GB2312" w:hAnsi="Verdana" w:eastAsia="仿宋_GB2312" w:cstheme="minorBidi"/>
          <w:sz w:val="32"/>
          <w:szCs w:val="32"/>
        </w:rPr>
        <w:t>（此捐赠承诺书一式两份）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00591"/>
    <w:rsid w:val="313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14px lineheight20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2021-11-11T07:52:00Z</dcterms:created>
  <dc:creator>Administrator</dc:creator>
  <cp:lastModifiedBy>Administrator</cp:lastModifiedBy>
  <dcterms:modified xsi:type="dcterms:W3CDTF">2021-11-11T07:58:03Z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0814AC583B8E48E499735B566710F523</vt:lpwstr>
  </property>
</Properties>
</file>