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通过民主程序产生的常务理事名单及基本情况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bookmarkStart w:id="0" w:name="_GoBack"/>
      <w:bookmarkEnd w:id="0"/>
      <w:r>
        <w:rPr>
          <w:rFonts w:hint="eastAsia" w:ascii="仿宋_GB2312" w:eastAsia="仿宋_GB2312"/>
          <w:color w:val="auto"/>
          <w:sz w:val="24"/>
          <w:szCs w:val="24"/>
          <w:lang w:val="en-GB"/>
        </w:rPr>
        <w:t>（</w:t>
      </w:r>
      <w:r>
        <w:rPr>
          <w:rFonts w:hint="eastAsia" w:ascii="仿宋_GB2312" w:eastAsia="仿宋_GB2312"/>
          <w:color w:val="auto"/>
          <w:sz w:val="24"/>
          <w:szCs w:val="24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 w:val="24"/>
          <w:szCs w:val="24"/>
          <w:lang w:val="en-GB"/>
        </w:rPr>
        <w:t>年</w:t>
      </w:r>
      <w:r>
        <w:rPr>
          <w:rFonts w:hint="eastAsia" w:ascii="仿宋_GB2312" w:eastAsia="仿宋_GB2312"/>
          <w:color w:val="auto"/>
          <w:sz w:val="24"/>
          <w:szCs w:val="24"/>
          <w:u w:val="single"/>
          <w:lang w:val="en-GB"/>
        </w:rPr>
        <w:t xml:space="preserve">   </w:t>
      </w:r>
      <w:r>
        <w:rPr>
          <w:rFonts w:hint="eastAsia" w:ascii="仿宋_GB2312" w:eastAsia="仿宋_GB2312"/>
          <w:color w:val="auto"/>
          <w:sz w:val="24"/>
          <w:szCs w:val="24"/>
          <w:lang w:val="en-GB"/>
        </w:rPr>
        <w:t>月</w:t>
      </w:r>
      <w:r>
        <w:rPr>
          <w:rFonts w:hint="eastAsia" w:ascii="仿宋_GB2312" w:eastAsia="仿宋_GB2312"/>
          <w:color w:val="auto"/>
          <w:sz w:val="24"/>
          <w:szCs w:val="24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 w:val="24"/>
          <w:szCs w:val="24"/>
          <w:lang w:val="en-GB"/>
        </w:rPr>
        <w:t>日□会员大会□会员代表大会□理事会表议通过）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8880" w:type="dxa"/>
        <w:jc w:val="center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00"/>
        <w:gridCol w:w="615"/>
        <w:gridCol w:w="420"/>
        <w:gridCol w:w="1501"/>
        <w:gridCol w:w="710"/>
        <w:gridCol w:w="711"/>
        <w:gridCol w:w="711"/>
        <w:gridCol w:w="1450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60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61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42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50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1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71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71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单位地址</w:t>
            </w:r>
          </w:p>
        </w:tc>
        <w:tc>
          <w:tcPr>
            <w:tcW w:w="1262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6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0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61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42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5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62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>说明：此表可复印接续。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74F4"/>
    <w:rsid w:val="1ABD0C77"/>
    <w:rsid w:val="247874F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2018-03-26T08:36:00Z</dcterms:created>
  <dc:creator>Administrator</dc:creator>
  <cp:lastModifiedBy>Administrator</cp:lastModifiedBy>
  <dcterms:modified xsi:type="dcterms:W3CDTF">2018-03-26T08:37:42Z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