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8D" w:rsidRDefault="006C1F8D">
      <w:pPr>
        <w:pStyle w:val="p0"/>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32"/>
          <w:szCs w:val="32"/>
        </w:rPr>
        <w:t>社会团体自律承诺书</w:t>
      </w:r>
    </w:p>
    <w:p w:rsidR="006C1F8D" w:rsidRDefault="006C1F8D">
      <w:pPr>
        <w:pStyle w:val="p0"/>
        <w:spacing w:line="500" w:lineRule="exact"/>
        <w:rPr>
          <w:rFonts w:ascii="仿宋_GB2312" w:eastAsia="仿宋_GB2312" w:hAnsi="宋体"/>
          <w:sz w:val="24"/>
          <w:szCs w:val="24"/>
        </w:rPr>
      </w:pPr>
      <w:r>
        <w:rPr>
          <w:rFonts w:ascii="仿宋_GB2312" w:eastAsia="仿宋_GB2312" w:hAnsi="宋体" w:hint="eastAsia"/>
          <w:sz w:val="24"/>
          <w:szCs w:val="24"/>
        </w:rPr>
        <w:t>焦作市民政局：</w:t>
      </w:r>
    </w:p>
    <w:p w:rsidR="006C1F8D" w:rsidRDefault="006C1F8D">
      <w:pPr>
        <w:pStyle w:val="p0"/>
        <w:spacing w:line="500" w:lineRule="exact"/>
        <w:ind w:firstLine="600"/>
        <w:jc w:val="left"/>
        <w:rPr>
          <w:rFonts w:ascii="仿宋_GB2312" w:eastAsia="仿宋_GB2312" w:hAnsi="宋体"/>
          <w:sz w:val="24"/>
          <w:szCs w:val="24"/>
        </w:rPr>
      </w:pPr>
      <w:r>
        <w:rPr>
          <w:rFonts w:ascii="仿宋_GB2312" w:eastAsia="仿宋_GB2312" w:hAnsi="宋体" w:hint="eastAsia"/>
          <w:sz w:val="24"/>
          <w:szCs w:val="24"/>
        </w:rPr>
        <w:t>现申请办理</w:t>
      </w:r>
      <w:r>
        <w:rPr>
          <w:rFonts w:ascii="仿宋_GB2312" w:eastAsia="仿宋_GB2312" w:hAnsi="宋体"/>
          <w:sz w:val="24"/>
          <w:szCs w:val="24"/>
          <w:u w:val="single"/>
        </w:rPr>
        <w:t xml:space="preserve">                                            </w:t>
      </w:r>
      <w:r>
        <w:rPr>
          <w:rFonts w:ascii="仿宋_GB2312" w:eastAsia="仿宋_GB2312" w:hAnsi="宋体" w:hint="eastAsia"/>
          <w:sz w:val="24"/>
          <w:szCs w:val="24"/>
        </w:rPr>
        <w:t>登记事项，按照诚实守信和自律自治原则，承诺如下：</w:t>
      </w:r>
    </w:p>
    <w:p w:rsidR="006C1F8D" w:rsidRDefault="006C1F8D" w:rsidP="00ED2337">
      <w:pPr>
        <w:pStyle w:val="p0"/>
        <w:spacing w:line="500" w:lineRule="exact"/>
        <w:ind w:firstLineChars="200" w:firstLine="31680"/>
        <w:jc w:val="left"/>
        <w:rPr>
          <w:rFonts w:ascii="仿宋_GB2312" w:eastAsia="仿宋_GB2312" w:hAnsi="宋体"/>
          <w:sz w:val="24"/>
          <w:szCs w:val="24"/>
        </w:rPr>
      </w:pPr>
      <w:r>
        <w:rPr>
          <w:rFonts w:ascii="仿宋_GB2312" w:eastAsia="仿宋_GB2312" w:hAnsi="宋体"/>
          <w:sz w:val="24"/>
          <w:szCs w:val="24"/>
        </w:rPr>
        <w:t>1</w:t>
      </w:r>
      <w:r>
        <w:rPr>
          <w:rFonts w:ascii="仿宋_GB2312" w:eastAsia="仿宋_GB2312" w:hAnsi="宋体" w:hint="eastAsia"/>
          <w:sz w:val="24"/>
          <w:szCs w:val="24"/>
        </w:rPr>
        <w:t>、提供的全部申请材料真实、准确、完整、合法。</w:t>
      </w:r>
    </w:p>
    <w:p w:rsidR="006C1F8D" w:rsidRDefault="006C1F8D" w:rsidP="00ED2337">
      <w:pPr>
        <w:pStyle w:val="p0"/>
        <w:spacing w:line="500" w:lineRule="exact"/>
        <w:ind w:firstLineChars="200" w:firstLine="31680"/>
        <w:jc w:val="left"/>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hint="eastAsia"/>
          <w:sz w:val="24"/>
          <w:szCs w:val="24"/>
        </w:rPr>
        <w:t>、遵守国家宪法、法律、法规和有关政策，遵守社会道德风尚，严格按照核准的章程开展活动，不超越章程规定的业务范围开展活动。</w:t>
      </w:r>
    </w:p>
    <w:p w:rsidR="006C1F8D" w:rsidRDefault="006C1F8D" w:rsidP="00ED2337">
      <w:pPr>
        <w:pStyle w:val="p0"/>
        <w:spacing w:line="500" w:lineRule="exact"/>
        <w:ind w:firstLineChars="200" w:firstLine="31680"/>
        <w:jc w:val="left"/>
        <w:rPr>
          <w:rFonts w:ascii="仿宋_GB2312" w:eastAsia="仿宋_GB2312" w:hAnsi="宋体"/>
          <w:sz w:val="24"/>
          <w:szCs w:val="24"/>
        </w:rPr>
      </w:pPr>
      <w:r>
        <w:rPr>
          <w:rFonts w:ascii="仿宋_GB2312" w:eastAsia="仿宋_GB2312" w:hAnsi="宋体"/>
          <w:sz w:val="24"/>
          <w:szCs w:val="24"/>
        </w:rPr>
        <w:t>3</w:t>
      </w:r>
      <w:r>
        <w:rPr>
          <w:rFonts w:ascii="仿宋_GB2312" w:eastAsia="仿宋_GB2312" w:hAnsi="宋体" w:hint="eastAsia"/>
          <w:sz w:val="24"/>
          <w:szCs w:val="24"/>
        </w:rPr>
        <w:t>、积极承担社会责任，诚实守信。增强服务意识，提高服务能力，提供规范服务。不乱收费、不搞非法集资、不搞行业垄断、不违规开展评比、达标、表彰，不损害国家、集体和他人利益。</w:t>
      </w:r>
    </w:p>
    <w:p w:rsidR="006C1F8D" w:rsidRDefault="006C1F8D" w:rsidP="00ED2337">
      <w:pPr>
        <w:pStyle w:val="p0"/>
        <w:spacing w:line="500" w:lineRule="exact"/>
        <w:ind w:firstLineChars="200" w:firstLine="31680"/>
        <w:jc w:val="left"/>
        <w:rPr>
          <w:rFonts w:ascii="仿宋_GB2312" w:eastAsia="仿宋_GB2312" w:hAnsi="宋体"/>
          <w:sz w:val="24"/>
          <w:szCs w:val="24"/>
        </w:rPr>
      </w:pPr>
      <w:r>
        <w:rPr>
          <w:rFonts w:ascii="仿宋_GB2312" w:eastAsia="仿宋_GB2312" w:hAnsi="宋体"/>
          <w:sz w:val="24"/>
          <w:szCs w:val="24"/>
        </w:rPr>
        <w:t>4</w:t>
      </w:r>
      <w:r>
        <w:rPr>
          <w:rFonts w:ascii="仿宋_GB2312" w:eastAsia="仿宋_GB2312" w:hAnsi="宋体" w:hint="eastAsia"/>
          <w:sz w:val="24"/>
          <w:szCs w:val="24"/>
        </w:rPr>
        <w:t>、完善法人治理结构，建立民主决策、民主选举和民主管理制度，加强组织机构建设。本会的法定代表人不兼任其他社会团体的法定代表人。</w:t>
      </w:r>
    </w:p>
    <w:p w:rsidR="006C1F8D" w:rsidRDefault="006C1F8D" w:rsidP="00ED2337">
      <w:pPr>
        <w:pStyle w:val="p0"/>
        <w:spacing w:line="500" w:lineRule="exact"/>
        <w:ind w:firstLineChars="200" w:firstLine="31680"/>
        <w:jc w:val="left"/>
        <w:rPr>
          <w:rFonts w:ascii="仿宋_GB2312" w:eastAsia="仿宋_GB2312" w:hAnsi="宋体"/>
          <w:sz w:val="24"/>
          <w:szCs w:val="24"/>
        </w:rPr>
      </w:pPr>
      <w:r>
        <w:rPr>
          <w:rFonts w:ascii="仿宋_GB2312" w:eastAsia="仿宋_GB2312" w:hAnsi="宋体"/>
          <w:sz w:val="24"/>
          <w:szCs w:val="24"/>
        </w:rPr>
        <w:t>5</w:t>
      </w:r>
      <w:r>
        <w:rPr>
          <w:rFonts w:ascii="仿宋_GB2312" w:eastAsia="仿宋_GB2312" w:hAnsi="宋体" w:hint="eastAsia"/>
          <w:sz w:val="24"/>
          <w:szCs w:val="24"/>
        </w:rPr>
        <w:t>、恪守非营利原则，严格执行《民间非营利组织会计制度》，严格财务管理制度，按照章程规定的业务范围收取和使用经费，慎重接受境外资助和不接受任何可能对客观公正产生影响的资助。</w:t>
      </w:r>
    </w:p>
    <w:p w:rsidR="006C1F8D" w:rsidRDefault="006C1F8D" w:rsidP="00ED2337">
      <w:pPr>
        <w:pStyle w:val="p0"/>
        <w:spacing w:line="500" w:lineRule="exact"/>
        <w:ind w:firstLineChars="200" w:firstLine="31680"/>
        <w:jc w:val="left"/>
        <w:rPr>
          <w:rFonts w:ascii="仿宋_GB2312" w:eastAsia="仿宋_GB2312" w:hAnsi="宋体"/>
          <w:sz w:val="24"/>
          <w:szCs w:val="24"/>
        </w:rPr>
      </w:pPr>
      <w:r>
        <w:rPr>
          <w:rFonts w:ascii="仿宋_GB2312" w:eastAsia="仿宋_GB2312" w:hAnsi="宋体"/>
          <w:sz w:val="24"/>
          <w:szCs w:val="24"/>
        </w:rPr>
        <w:t>6</w:t>
      </w:r>
      <w:r>
        <w:rPr>
          <w:rFonts w:ascii="仿宋_GB2312" w:eastAsia="仿宋_GB2312" w:hAnsi="宋体" w:hint="eastAsia"/>
          <w:sz w:val="24"/>
          <w:szCs w:val="24"/>
        </w:rPr>
        <w:t>、主动公开单位年度工作报告、业务活动、财务状况等信息，自觉接受社会各界监督。及时向登记管理机关和相关部门报告重大事项和涉外活动。</w:t>
      </w:r>
    </w:p>
    <w:p w:rsidR="006C1F8D" w:rsidRDefault="006C1F8D" w:rsidP="00ED2337">
      <w:pPr>
        <w:pStyle w:val="p0"/>
        <w:spacing w:line="500" w:lineRule="exact"/>
        <w:ind w:firstLineChars="200" w:firstLine="31680"/>
        <w:jc w:val="left"/>
        <w:rPr>
          <w:rFonts w:ascii="仿宋_GB2312" w:eastAsia="仿宋_GB2312" w:hAnsi="宋体"/>
          <w:sz w:val="24"/>
          <w:szCs w:val="24"/>
        </w:rPr>
      </w:pPr>
      <w:r>
        <w:rPr>
          <w:rFonts w:ascii="仿宋_GB2312" w:eastAsia="仿宋_GB2312" w:hAnsi="宋体"/>
          <w:sz w:val="24"/>
          <w:szCs w:val="24"/>
        </w:rPr>
        <w:t>7</w:t>
      </w:r>
      <w:r>
        <w:rPr>
          <w:rFonts w:ascii="仿宋_GB2312" w:eastAsia="仿宋_GB2312" w:hAnsi="宋体" w:hint="eastAsia"/>
          <w:sz w:val="24"/>
          <w:szCs w:val="24"/>
        </w:rPr>
        <w:t>、充分认识社会团体党建工作的重要性，完成登记审批后１个月内，常设办事机构专职工作人员中有正式党员</w:t>
      </w:r>
      <w:r>
        <w:rPr>
          <w:rFonts w:ascii="仿宋_GB2312" w:eastAsia="仿宋_GB2312" w:hAnsi="宋体"/>
          <w:sz w:val="24"/>
          <w:szCs w:val="24"/>
        </w:rPr>
        <w:t>3</w:t>
      </w:r>
      <w:r>
        <w:rPr>
          <w:rFonts w:ascii="仿宋_GB2312" w:eastAsia="仿宋_GB2312" w:hAnsi="宋体" w:hint="eastAsia"/>
          <w:sz w:val="24"/>
          <w:szCs w:val="24"/>
        </w:rPr>
        <w:t>人以上的，应向市非公经济组织和社会组织党工委或业务主管单位申请建立社会团体党的基层组织。</w:t>
      </w:r>
    </w:p>
    <w:p w:rsidR="006C1F8D" w:rsidRDefault="006C1F8D" w:rsidP="00ED2337">
      <w:pPr>
        <w:pStyle w:val="p0"/>
        <w:spacing w:line="500" w:lineRule="exact"/>
        <w:ind w:firstLineChars="200" w:firstLine="31680"/>
        <w:jc w:val="left"/>
        <w:rPr>
          <w:rFonts w:ascii="仿宋_GB2312" w:eastAsia="仿宋_GB2312" w:hAnsi="宋体"/>
          <w:sz w:val="24"/>
          <w:szCs w:val="24"/>
        </w:rPr>
      </w:pPr>
      <w:r>
        <w:rPr>
          <w:rFonts w:ascii="仿宋_GB2312" w:eastAsia="仿宋_GB2312" w:hAnsi="宋体"/>
          <w:sz w:val="24"/>
          <w:szCs w:val="24"/>
        </w:rPr>
        <w:t>8</w:t>
      </w:r>
      <w:r>
        <w:rPr>
          <w:rFonts w:ascii="仿宋_GB2312" w:eastAsia="仿宋_GB2312" w:hAnsi="宋体" w:hint="eastAsia"/>
          <w:sz w:val="24"/>
          <w:szCs w:val="24"/>
        </w:rPr>
        <w:t>、严格遵守社会团体年度检查规定，按照法定的时限和法定的程序主动接受年度检查。多年不参加年度检查，登记机关将予以处罚直至撤销登记。主动参加社会团体评估工作。</w:t>
      </w:r>
    </w:p>
    <w:p w:rsidR="006C1F8D" w:rsidRDefault="006C1F8D" w:rsidP="00ED2337">
      <w:pPr>
        <w:pStyle w:val="p0"/>
        <w:spacing w:line="500" w:lineRule="exact"/>
        <w:ind w:firstLineChars="200" w:firstLine="31680"/>
        <w:jc w:val="left"/>
        <w:rPr>
          <w:rFonts w:ascii="仿宋_GB2312" w:eastAsia="仿宋_GB2312" w:hAnsi="宋体"/>
          <w:sz w:val="24"/>
          <w:szCs w:val="24"/>
        </w:rPr>
      </w:pPr>
      <w:bookmarkStart w:id="0" w:name="_GoBack"/>
      <w:bookmarkEnd w:id="0"/>
      <w:r>
        <w:rPr>
          <w:rFonts w:ascii="仿宋_GB2312" w:eastAsia="仿宋_GB2312" w:hAnsi="宋体" w:hint="eastAsia"/>
          <w:sz w:val="24"/>
          <w:szCs w:val="24"/>
        </w:rPr>
        <w:t>上述承诺，如有违反，自愿被列入社会组织信用信息活动异常名录或严重违法失信名单，同时接受登记管理机关依法进行的其它处理。</w:t>
      </w:r>
    </w:p>
    <w:p w:rsidR="006C1F8D" w:rsidRDefault="006C1F8D">
      <w:pPr>
        <w:pStyle w:val="p0"/>
        <w:spacing w:line="500" w:lineRule="exact"/>
        <w:ind w:firstLine="5100"/>
        <w:rPr>
          <w:rFonts w:ascii="仿宋_GB2312" w:eastAsia="仿宋_GB2312" w:hAnsi="宋体"/>
          <w:sz w:val="24"/>
          <w:szCs w:val="24"/>
        </w:rPr>
      </w:pPr>
      <w:r>
        <w:rPr>
          <w:rFonts w:ascii="仿宋_GB2312" w:eastAsia="仿宋_GB2312" w:hAnsi="宋体"/>
          <w:sz w:val="24"/>
          <w:szCs w:val="24"/>
        </w:rPr>
        <w:t xml:space="preserve"> </w:t>
      </w:r>
      <w:r>
        <w:rPr>
          <w:rFonts w:ascii="仿宋_GB2312" w:eastAsia="仿宋_GB2312" w:hAnsi="宋体" w:hint="eastAsia"/>
          <w:sz w:val="24"/>
          <w:szCs w:val="24"/>
        </w:rPr>
        <w:t>承诺人：（签字、盖章）</w:t>
      </w:r>
    </w:p>
    <w:p w:rsidR="006C1F8D" w:rsidRDefault="006C1F8D">
      <w:pPr>
        <w:pStyle w:val="p0"/>
        <w:spacing w:line="500" w:lineRule="exact"/>
        <w:ind w:firstLine="600"/>
        <w:rPr>
          <w:sz w:val="28"/>
          <w:szCs w:val="28"/>
        </w:rPr>
      </w:pPr>
      <w:r>
        <w:rPr>
          <w:rFonts w:ascii="仿宋_GB2312" w:eastAsia="仿宋_GB2312" w:hAnsi="宋体"/>
          <w:sz w:val="24"/>
          <w:szCs w:val="24"/>
        </w:rPr>
        <w:t xml:space="preserve">                                        </w:t>
      </w:r>
      <w:r>
        <w:rPr>
          <w:rFonts w:ascii="仿宋_GB2312" w:eastAsia="仿宋_GB2312" w:hAnsi="宋体" w:hint="eastAsia"/>
          <w:sz w:val="24"/>
          <w:szCs w:val="24"/>
        </w:rPr>
        <w:t>年</w:t>
      </w:r>
      <w:r>
        <w:rPr>
          <w:rFonts w:ascii="仿宋_GB2312" w:eastAsia="仿宋_GB2312" w:hAnsi="宋体"/>
          <w:sz w:val="24"/>
          <w:szCs w:val="24"/>
        </w:rPr>
        <w:t xml:space="preserve">    </w:t>
      </w:r>
      <w:r>
        <w:rPr>
          <w:rFonts w:ascii="仿宋_GB2312" w:eastAsia="仿宋_GB2312" w:hAnsi="宋体" w:hint="eastAsia"/>
          <w:sz w:val="24"/>
          <w:szCs w:val="24"/>
        </w:rPr>
        <w:t>月</w:t>
      </w:r>
      <w:r>
        <w:rPr>
          <w:rFonts w:ascii="仿宋_GB2312" w:eastAsia="仿宋_GB2312" w:hAnsi="宋体"/>
          <w:sz w:val="24"/>
          <w:szCs w:val="24"/>
        </w:rPr>
        <w:t xml:space="preserve">    </w:t>
      </w:r>
      <w:r>
        <w:rPr>
          <w:rFonts w:ascii="仿宋_GB2312" w:eastAsia="仿宋_GB2312" w:hAnsi="宋体" w:hint="eastAsia"/>
          <w:sz w:val="24"/>
          <w:szCs w:val="24"/>
        </w:rPr>
        <w:t>日</w:t>
      </w:r>
      <w:r>
        <w:rPr>
          <w:rFonts w:ascii="仿宋_GB2312" w:eastAsia="仿宋_GB2312" w:hAnsi="宋体"/>
          <w:sz w:val="24"/>
          <w:szCs w:val="24"/>
        </w:rPr>
        <w:t xml:space="preserve"> </w:t>
      </w:r>
    </w:p>
    <w:sectPr w:rsidR="006C1F8D" w:rsidSect="0016142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F8D" w:rsidRDefault="006C1F8D">
      <w:r>
        <w:separator/>
      </w:r>
    </w:p>
  </w:endnote>
  <w:endnote w:type="continuationSeparator" w:id="0">
    <w:p w:rsidR="006C1F8D" w:rsidRDefault="006C1F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F8D" w:rsidRDefault="006C1F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F8D" w:rsidRDefault="006C1F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F8D" w:rsidRDefault="006C1F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F8D" w:rsidRDefault="006C1F8D">
      <w:r>
        <w:separator/>
      </w:r>
    </w:p>
  </w:footnote>
  <w:footnote w:type="continuationSeparator" w:id="0">
    <w:p w:rsidR="006C1F8D" w:rsidRDefault="006C1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F8D" w:rsidRDefault="006C1F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F8D" w:rsidRDefault="006C1F8D" w:rsidP="00ED233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F8D" w:rsidRDefault="006C1F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58C19F4"/>
    <w:rsid w:val="00161428"/>
    <w:rsid w:val="003468E0"/>
    <w:rsid w:val="006C1F8D"/>
    <w:rsid w:val="00ED2337"/>
    <w:rsid w:val="00ED7D5E"/>
    <w:rsid w:val="00F67D7C"/>
    <w:rsid w:val="6D535020"/>
    <w:rsid w:val="758C19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42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uiPriority w:val="99"/>
    <w:rsid w:val="00161428"/>
    <w:pPr>
      <w:widowControl/>
    </w:pPr>
    <w:rPr>
      <w:kern w:val="0"/>
      <w:szCs w:val="21"/>
    </w:rPr>
  </w:style>
  <w:style w:type="paragraph" w:styleId="Header">
    <w:name w:val="header"/>
    <w:basedOn w:val="Normal"/>
    <w:link w:val="HeaderChar"/>
    <w:uiPriority w:val="99"/>
    <w:rsid w:val="00ED233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012C1"/>
    <w:rPr>
      <w:sz w:val="18"/>
      <w:szCs w:val="18"/>
    </w:rPr>
  </w:style>
  <w:style w:type="paragraph" w:styleId="Footer">
    <w:name w:val="footer"/>
    <w:basedOn w:val="Normal"/>
    <w:link w:val="FooterChar"/>
    <w:uiPriority w:val="99"/>
    <w:rsid w:val="00ED233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012C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1\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0</TotalTime>
  <Pages>1</Pages>
  <Words>116</Words>
  <Characters>662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社会团体自律承诺书</dc:title>
  <dc:subject/>
  <dc:creator>Administrator</dc:creator>
  <cp:keywords/>
  <dc:description/>
  <cp:lastModifiedBy>微软用户</cp:lastModifiedBy>
  <cp:revision>2</cp:revision>
  <dcterms:created xsi:type="dcterms:W3CDTF">2020-11-20T08:54:00Z</dcterms:created>
  <dcterms:modified xsi:type="dcterms:W3CDTF">2020-11-20T08:54:00Z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