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26CFB">
      <w:pPr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会员</w:t>
      </w:r>
      <w:r>
        <w:rPr>
          <w:rFonts w:hint="eastAsia" w:ascii="方正小标宋简体" w:hAnsi="宋体" w:eastAsia="方正小标宋简体"/>
          <w:color w:val="auto"/>
          <w:sz w:val="32"/>
          <w:szCs w:val="32"/>
          <w:lang w:val="en-US" w:eastAsia="zh-CN"/>
        </w:rPr>
        <w:t>代表</w:t>
      </w: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名单及基本情况表</w:t>
      </w:r>
    </w:p>
    <w:p w14:paraId="1F51E3CC">
      <w:pPr>
        <w:keepLines w:val="0"/>
        <w:tabs>
          <w:tab w:val="left" w:pos="930"/>
        </w:tabs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  </w:t>
      </w:r>
      <w:r>
        <w:rPr>
          <w:rFonts w:hint="eastAsia" w:ascii="仿宋_GB2312" w:eastAsia="仿宋_GB2312"/>
          <w:color w:val="auto"/>
          <w:szCs w:val="21"/>
          <w:lang w:val="en-GB"/>
        </w:rPr>
        <w:t xml:space="preserve">年 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  </w:t>
      </w:r>
      <w:r>
        <w:rPr>
          <w:rFonts w:hint="eastAsia" w:ascii="仿宋_GB2312" w:eastAsia="仿宋_GB2312"/>
          <w:color w:val="auto"/>
          <w:szCs w:val="21"/>
          <w:lang w:val="en-GB"/>
        </w:rPr>
        <w:t xml:space="preserve">月 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</w:t>
      </w:r>
      <w:r>
        <w:rPr>
          <w:rFonts w:hint="eastAsia" w:ascii="仿宋_GB2312" w:eastAsia="仿宋_GB2312"/>
          <w:color w:val="auto"/>
          <w:szCs w:val="21"/>
          <w:lang w:val="en-GB"/>
        </w:rPr>
        <w:t>日（□会员大会□会员代表大会□理事会□其它）决定</w:t>
      </w:r>
    </w:p>
    <w:p w14:paraId="3CAC106B">
      <w:pPr>
        <w:keepLines w:val="0"/>
        <w:tabs>
          <w:tab w:val="left" w:pos="930"/>
        </w:tabs>
        <w:kinsoku/>
        <w:overflowPunct/>
        <w:topLinePunct w:val="0"/>
        <w:bidi w:val="0"/>
        <w:spacing w:line="240" w:lineRule="auto"/>
        <w:textAlignment w:val="auto"/>
        <w:rPr>
          <w:color w:val="auto"/>
          <w:szCs w:val="21"/>
          <w:lang w:val="en-GB"/>
        </w:rPr>
      </w:pPr>
    </w:p>
    <w:tbl>
      <w:tblPr>
        <w:tblStyle w:val="2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28"/>
        <w:gridCol w:w="520"/>
        <w:gridCol w:w="520"/>
        <w:gridCol w:w="1172"/>
        <w:gridCol w:w="743"/>
        <w:gridCol w:w="671"/>
        <w:gridCol w:w="694"/>
        <w:gridCol w:w="1046"/>
        <w:gridCol w:w="1160"/>
        <w:gridCol w:w="925"/>
      </w:tblGrid>
      <w:tr w14:paraId="6AEE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501" w:type="dxa"/>
            <w:vAlign w:val="center"/>
          </w:tcPr>
          <w:p w14:paraId="426B9310"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序号</w:t>
            </w:r>
          </w:p>
        </w:tc>
        <w:tc>
          <w:tcPr>
            <w:tcW w:w="828" w:type="dxa"/>
            <w:vAlign w:val="center"/>
          </w:tcPr>
          <w:p w14:paraId="3879B216"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姓名</w:t>
            </w:r>
          </w:p>
        </w:tc>
        <w:tc>
          <w:tcPr>
            <w:tcW w:w="520" w:type="dxa"/>
            <w:vAlign w:val="center"/>
          </w:tcPr>
          <w:p w14:paraId="4B8CB26E"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性别</w:t>
            </w:r>
          </w:p>
        </w:tc>
        <w:tc>
          <w:tcPr>
            <w:tcW w:w="520" w:type="dxa"/>
            <w:vAlign w:val="center"/>
          </w:tcPr>
          <w:p w14:paraId="3FCFFDC5"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年龄</w:t>
            </w:r>
          </w:p>
        </w:tc>
        <w:tc>
          <w:tcPr>
            <w:tcW w:w="1172" w:type="dxa"/>
            <w:vAlign w:val="center"/>
          </w:tcPr>
          <w:p w14:paraId="72D27FCE"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工作单位</w:t>
            </w:r>
          </w:p>
        </w:tc>
        <w:tc>
          <w:tcPr>
            <w:tcW w:w="743" w:type="dxa"/>
            <w:vAlign w:val="center"/>
          </w:tcPr>
          <w:p w14:paraId="1EA71FF9"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职务</w:t>
            </w:r>
          </w:p>
        </w:tc>
        <w:tc>
          <w:tcPr>
            <w:tcW w:w="671" w:type="dxa"/>
            <w:vAlign w:val="center"/>
          </w:tcPr>
          <w:p w14:paraId="2219070A"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职称</w:t>
            </w:r>
          </w:p>
        </w:tc>
        <w:tc>
          <w:tcPr>
            <w:tcW w:w="694" w:type="dxa"/>
            <w:vAlign w:val="center"/>
          </w:tcPr>
          <w:p w14:paraId="5354A045"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政治面貌</w:t>
            </w:r>
          </w:p>
        </w:tc>
        <w:tc>
          <w:tcPr>
            <w:tcW w:w="1046" w:type="dxa"/>
            <w:vAlign w:val="center"/>
          </w:tcPr>
          <w:p w14:paraId="764E71B2"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单位</w:t>
            </w:r>
          </w:p>
          <w:p w14:paraId="3AD422F9"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地址</w:t>
            </w:r>
          </w:p>
        </w:tc>
        <w:tc>
          <w:tcPr>
            <w:tcW w:w="1160" w:type="dxa"/>
            <w:vAlign w:val="center"/>
          </w:tcPr>
          <w:p w14:paraId="0C5EB704"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color w:val="auto"/>
                <w:lang w:val="en-GB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身份证号</w:t>
            </w:r>
          </w:p>
        </w:tc>
        <w:tc>
          <w:tcPr>
            <w:tcW w:w="925" w:type="dxa"/>
            <w:vAlign w:val="center"/>
          </w:tcPr>
          <w:p w14:paraId="2B7C7EE8"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联系</w:t>
            </w:r>
          </w:p>
          <w:p w14:paraId="6EF87249"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电话</w:t>
            </w:r>
          </w:p>
        </w:tc>
      </w:tr>
      <w:tr w14:paraId="13F4B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35AFB14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6CBA497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40A0B18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4F952D5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6A24AF2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628D7D3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142530B2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6439905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0A9502F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46C0C716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  <w:bookmarkStart w:id="0" w:name="_GoBack"/>
            <w:bookmarkEnd w:id="0"/>
          </w:p>
        </w:tc>
        <w:tc>
          <w:tcPr>
            <w:tcW w:w="925" w:type="dxa"/>
            <w:vAlign w:val="top"/>
          </w:tcPr>
          <w:p w14:paraId="1BAAEEA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 w14:paraId="70647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2798FE1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1E5A23F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18F3B405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6221A1C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5E8EC30B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53AB3060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226E6D4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1BF760F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35374FC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16F4D44B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64AD5781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 w14:paraId="75B6D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16B3475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56308BC5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5D68B35B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3F5EBCA5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796C214C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4C44155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4363659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7883482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6B1F990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0535680C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1D254FD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 w14:paraId="00788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4061852C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05535CA6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3E03AD35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2D1EF3C1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2A8BD01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036D363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0C99CC8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1C2B8FE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6F70D48B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5DDB4432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02EBDE4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 w14:paraId="495E0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382EEB25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6F5494C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1A773A95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56555ED2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1E7EDC8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0C9B2901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5288D03A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0671BA3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0C4AD7B1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0743DAB5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2F75663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 w14:paraId="72D9B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1D60E2C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3003A182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1D2E6F47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7C5F9DA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33897C9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5ECC307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65C90D1A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17B1E2A6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65C4D6A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6A2BED4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6EEFF820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 w14:paraId="38835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166E214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624366C0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2489B42A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65F3D7E7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53843F1C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334126CA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076B9F8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671CAE66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1A29943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14A7E1B2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63CD0592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 w14:paraId="1A267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1FFFDE5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707C6D9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63107C12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7D48AB42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3EC71FF5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30ACF6E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7A7BD76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5D49373B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7AB4AFBA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62FB60E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14ACF18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 w14:paraId="08C93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693935C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5A1A442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23C396A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2AC4861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01547A47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59279CE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412C8FE5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46553CD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3B087776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30511CB7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4F850B7B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 w14:paraId="23E00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44E52DC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1C3CBB8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060A2430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4E7C8CE5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098EC6C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4440F77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4EAF8C3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10ABC351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068218E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4C4234CC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151EBFA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 w14:paraId="6D416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61EA907A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4242B90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7FF2A20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23A7550A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23BB8F9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13C1CC9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7FB3C65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305EC7EB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26E953B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4DD71B0A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741C05A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 w14:paraId="592C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74F9C03A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689FB56C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5C2378DB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690A0DBC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67A780C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0ED637E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1F540D91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26CB5CC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3342DEE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1D24FAF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7DE0EAB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 w14:paraId="28944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5A73290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08C71FF7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536431C0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7255AE6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22978866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2C9E9986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3FC6024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424B9F7C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4D7E700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242A941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7061C535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 w14:paraId="0E470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34B7B56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34E5C9D0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54B3AC60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52807E8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15328A41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2B8FAC3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709FDDD5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736524C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34A9E7E2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424E024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42CA8306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 w14:paraId="73E40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270606E6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779738F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53B1EF9A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3E694365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66B333D2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79A71F22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5D596AB0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2811555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16FF7A3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0155925C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23E693B6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 w14:paraId="1AB12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18E42BBB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59BFB1E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7BC5D6AB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5FD66ED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6E34ABA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44683B1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0B8A3DCC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64226822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43981D4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3B628C71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75FE90DA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 w14:paraId="4A4BC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 w14:paraId="5C1D3BE6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09EAD65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01B5F375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258B9DF7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78C19C20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532C0BF7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2B90511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08DB1A4B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3401D727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07995EDC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5AF0D867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 w14:paraId="78E20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01" w:type="dxa"/>
            <w:vAlign w:val="top"/>
          </w:tcPr>
          <w:p w14:paraId="776C12B7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2D28A95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2C7B309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21AFA45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387A284C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75B2B567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2E87EEFA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3D33E25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37B69B90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461DC7E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42A573A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 w14:paraId="4C8C9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01" w:type="dxa"/>
            <w:vAlign w:val="top"/>
          </w:tcPr>
          <w:p w14:paraId="7557024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5CF8668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43D89F6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76D0B7D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08C7FBF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03781532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1BC40B1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39BDC772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26411C81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7A6F20C6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540CD181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 w14:paraId="44501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01" w:type="dxa"/>
            <w:vAlign w:val="top"/>
          </w:tcPr>
          <w:p w14:paraId="6D5AC79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7941C8A1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73C33D8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5B784D5F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7E0E668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2B09CA9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235413E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4223CB7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0098F72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7967672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34E3D3C8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 w14:paraId="15054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01" w:type="dxa"/>
            <w:vAlign w:val="top"/>
          </w:tcPr>
          <w:p w14:paraId="5EB75B3D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 w14:paraId="60F6E63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40E53D8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 w14:paraId="2F089DE6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 w14:paraId="5272453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 w14:paraId="4A167FD3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 w14:paraId="52AC716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 w14:paraId="7FDC7C00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 w14:paraId="1DD394AE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 w14:paraId="28EEE609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 w14:paraId="0F1EDA64"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</w:tbl>
    <w:p w14:paraId="3D9A5C24">
      <w:pPr>
        <w:keepLines w:val="0"/>
        <w:tabs>
          <w:tab w:val="left" w:pos="930"/>
        </w:tabs>
        <w:kinsoku/>
        <w:overflowPunct/>
        <w:topLinePunct w:val="0"/>
        <w:bidi w:val="0"/>
        <w:spacing w:line="240" w:lineRule="auto"/>
        <w:textAlignment w:val="auto"/>
      </w:pPr>
      <w:r>
        <w:rPr>
          <w:rFonts w:hint="eastAsia" w:ascii="楷体_GB2312" w:eastAsia="楷体_GB2312"/>
          <w:color w:val="auto"/>
          <w:szCs w:val="21"/>
          <w:lang w:val="en-GB"/>
        </w:rPr>
        <w:t>说明：</w:t>
      </w:r>
      <w:r>
        <w:rPr>
          <w:rFonts w:hint="eastAsia" w:ascii="楷体_GB2312" w:eastAsia="楷体_GB2312"/>
          <w:color w:val="auto"/>
          <w:szCs w:val="21"/>
          <w:lang w:val="en-US" w:eastAsia="zh-CN"/>
        </w:rPr>
        <w:t>请逐项认真完整填写，不要遗漏。单位、地址都要全称。</w:t>
      </w:r>
      <w:r>
        <w:rPr>
          <w:rFonts w:hint="eastAsia" w:ascii="楷体_GB2312" w:eastAsia="楷体_GB2312"/>
          <w:color w:val="auto"/>
          <w:szCs w:val="21"/>
          <w:lang w:val="en-GB"/>
        </w:rPr>
        <w:t>此表可复印接续。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52C48E7-6383-41E1-A7F4-DD1383FE2F0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A59C300C-EE62-4B0E-9C88-1CBBD1AB534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87E99747-222F-4755-8583-2456707DE7E7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316FE6AF-97B7-4B78-BFC4-16236F20A36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2C626DCB"/>
    <w:rsid w:val="06661EDD"/>
    <w:rsid w:val="2C626DC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106</Words>
  <Characters>106</Characters>
  <Lines>0</Lines>
  <Paragraphs>0</Paragraphs>
  <TotalTime>0</TotalTime>
  <ScaleCrop>false</ScaleCrop>
  <LinksUpToDate>false</LinksUpToDate>
  <CharactersWithSpaces>130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2018-03-26T08:54:00Z</dcterms:created>
  <dc:creator>Administrator</dc:creator>
  <cp:lastModifiedBy>小佳</cp:lastModifiedBy>
  <dcterms:modified xsi:type="dcterms:W3CDTF">2024-08-30T07:44:30Z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E3EF7DD11E204665B8E28D211F6C03F3_13</vt:lpwstr>
  </property>
</Properties>
</file>