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39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民办非企业单位变更住所操作须知</w:t>
      </w:r>
    </w:p>
    <w:p w14:paraId="643D4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7A129323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第一步：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每个单位只有唯一账号，注册成功后，请务必牢记账号、密码、注册手机号码等相关信息（因是民政部系统，市局无法找回相关信息）；</w:t>
      </w:r>
    </w:p>
    <w:p w14:paraId="0C744F49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；</w:t>
      </w:r>
    </w:p>
    <w:p w14:paraId="20172828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在法人服务栏点击民办非企业单位，选择民办非企业单位变更登记同行右边的“在线办理”；</w:t>
      </w:r>
    </w:p>
    <w:p w14:paraId="2867A736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第四步：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先完善组织信息，点右上角“编辑”，填写联系人、法定代表人、基础信息；</w:t>
      </w:r>
    </w:p>
    <w:p w14:paraId="6B2AEE70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第五步：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点变更登记选变更住所，按照要求填写相关表格，上传相关附件，保存后提交申请；</w:t>
      </w:r>
    </w:p>
    <w:p w14:paraId="0279CE61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default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第六步：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初审通过后，提交整套签字盖章的正式纸质版现场审核，非法定代表人本人办理需带委托书。</w:t>
      </w:r>
    </w:p>
    <w:p w14:paraId="4F6D2BC6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</w:pPr>
      <w:r>
        <w:rPr>
          <w:rFonts w:hint="eastAsia" w:ascii="黑体" w:hAnsi="宋体" w:eastAsia="黑体" w:cs="黑体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注：变更住所还需章程核准</w:t>
      </w:r>
    </w:p>
    <w:p w14:paraId="44466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22BD2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CF62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5BED1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1FB2A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6526E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民办非企业单位变更住所须提交材料</w:t>
      </w:r>
    </w:p>
    <w:p w14:paraId="15534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A8BD2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住所变更登记申请表（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 w14:paraId="77F8F0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房产证复印件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(按要求上传)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7422B5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租凭合同复印件或无偿证明复印件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二选一，按要求上传）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65B6A4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特殊情况说明（如有特殊情况需说明或按登记管理部门要求申报相关材料）</w:t>
      </w:r>
    </w:p>
    <w:p w14:paraId="57EAFF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其他需上传的附件：</w:t>
      </w:r>
    </w:p>
    <w:p w14:paraId="31E3B21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理事会会议纪要（理事会、监事会成员签字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 w14:paraId="2C66FD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6.现场提交材料还需提供：</w:t>
      </w:r>
    </w:p>
    <w:p w14:paraId="2A378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sz w:val="28"/>
          <w:szCs w:val="28"/>
        </w:rPr>
        <w:t>业务主管单位同意变更的文件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执业许可证、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办学许可</w:t>
      </w:r>
      <w:r>
        <w:rPr>
          <w:rFonts w:hint="eastAsia" w:ascii="仿宋_GB2312" w:hAnsi="仿宋_GB2312" w:eastAsia="仿宋_GB2312" w:cs="仿宋_GB2312"/>
          <w:sz w:val="28"/>
          <w:szCs w:val="28"/>
        </w:rPr>
        <w:t>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等资质证书（复印件加盖公章）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57954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b.《</w:t>
      </w:r>
      <w:r>
        <w:rPr>
          <w:rFonts w:hint="eastAsia" w:ascii="仿宋_GB2312" w:hAnsi="仿宋_GB2312" w:eastAsia="仿宋_GB2312" w:cs="仿宋_GB2312"/>
          <w:sz w:val="28"/>
          <w:szCs w:val="28"/>
        </w:rPr>
        <w:t>民办非企业单位法人登记证书》正副本原件；</w:t>
      </w:r>
    </w:p>
    <w:p w14:paraId="004A7E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委托书（非法定代表人来办理时需提交，附法定代表人、委托人身份证复印件，带原件核对复印件）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47B1BE-06FA-4DA7-9ACC-9BA24905B9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7ACA49-28DB-44DE-9A6B-CCCFCE718DF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4F4C1E9-E2BE-4026-A681-1BCE7040E7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6AD95"/>
    <w:multiLevelType w:val="singleLevel"/>
    <w:tmpl w:val="A136AD95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B024FC28"/>
    <w:multiLevelType w:val="singleLevel"/>
    <w:tmpl w:val="B024FC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ZDM2N2Q1ZWYxN2RkYjIyZGVhODhjOTcyM2Q1YzQifQ=="/>
  </w:docVars>
  <w:rsids>
    <w:rsidRoot w:val="4FFD6D2B"/>
    <w:rsid w:val="1C5E2334"/>
    <w:rsid w:val="1C60767E"/>
    <w:rsid w:val="201D20F2"/>
    <w:rsid w:val="22542AF3"/>
    <w:rsid w:val="28C44DBE"/>
    <w:rsid w:val="2A797F98"/>
    <w:rsid w:val="2CCD77FA"/>
    <w:rsid w:val="3E1934FC"/>
    <w:rsid w:val="4FFD6D2B"/>
    <w:rsid w:val="52B21ED8"/>
    <w:rsid w:val="67DE039D"/>
    <w:rsid w:val="72E0037E"/>
    <w:rsid w:val="78A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633</Characters>
  <Lines>0</Lines>
  <Paragraphs>0</Paragraphs>
  <TotalTime>0</TotalTime>
  <ScaleCrop>false</ScaleCrop>
  <LinksUpToDate>false</LinksUpToDate>
  <CharactersWithSpaces>633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Lenovo</dc:creator>
  <cp:lastModifiedBy>小佳</cp:lastModifiedBy>
  <cp:lastPrinted>2024-08-08T08:09:00Z</cp:lastPrinted>
  <dcterms:modified xsi:type="dcterms:W3CDTF">2024-10-24T02:09:27Z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222A953C552C4466A1F8DE7D4DA4B7AE</vt:lpwstr>
  </property>
</Properties>
</file>