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民办非企业单位变更名称操作须知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第一步：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使用谷歌浏览器登录民政一体化政务服务平台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zwfw.mca.gov.cn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后，点击右上角的“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注册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”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每个单位只有唯一账号，注册成功后，请务必牢记账号、密码、注册手机号码等相关信息（因是民政部系统，市局无法找回相关信息）；</w: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第二步：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使用谷歌浏览器登录民政一体化政务服务平台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zwfw.mca.gov.cn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后，点击右上角的“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”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；</w: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第三步：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在法人服务栏点击民办非企业单位，选择民办非企业单位变更登记同行右边的“在线办理”；</w: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第四步：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先完善组织信息，点右上角“编辑”，填写联系人、法定代表人、基础信息；</w: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第五步：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点变更登记选变更名称，按照要求填写相关表格，上传相关附件，保存后提交申请；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第六步：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初审通过后，提交整套签字盖章的正式纸质版现场审核，非法定代表人本人办理需带委托书。</w:t>
      </w:r>
    </w:p>
    <w:p>
      <w:pP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民办非企业单位变更名称须提交材料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名称变更登记申请表（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业务主管单位同意变更的文件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按要求上传）；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章程核准表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章程修订说明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《民办非企业单位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章程</w:t>
      </w:r>
      <w:r>
        <w:rPr>
          <w:rFonts w:hint="eastAsia" w:ascii="仿宋_GB2312" w:hAnsi="仿宋_GB2312" w:eastAsia="仿宋_GB2312" w:cs="仿宋_GB2312"/>
          <w:sz w:val="28"/>
          <w:szCs w:val="28"/>
        </w:rPr>
        <w:t>》（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上传核准通过后的章程，理事会、监事会成员签字并加盖业务主管骑缝盖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变更登记申请书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按模板要求填写并</w:t>
      </w:r>
      <w:r>
        <w:rPr>
          <w:rFonts w:hint="eastAsia" w:ascii="仿宋_GB2312" w:hAnsi="仿宋_GB2312" w:eastAsia="仿宋_GB2312" w:cs="仿宋_GB2312"/>
          <w:sz w:val="28"/>
          <w:szCs w:val="28"/>
        </w:rPr>
        <w:t>由法定代表人签署并加盖公章）；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特殊情况说明（如有特殊情况需说明或按登记管理部门要求申报相关材料）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其他需上传的附件：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理事会会议纪要（理事会、监事会成员签字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加盖公章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变更名称纠纷承担说明（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按模板要求填写并</w:t>
      </w:r>
      <w:r>
        <w:rPr>
          <w:rFonts w:hint="eastAsia" w:ascii="仿宋_GB2312" w:hAnsi="仿宋_GB2312" w:eastAsia="仿宋_GB2312" w:cs="仿宋_GB2312"/>
          <w:sz w:val="28"/>
          <w:szCs w:val="28"/>
        </w:rPr>
        <w:t>由法定代表人签署并加盖公章）；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9.现场提交材料还需提供：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>执业许可证、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办学许可</w:t>
      </w:r>
      <w:r>
        <w:rPr>
          <w:rFonts w:hint="eastAsia" w:ascii="仿宋_GB2312" w:hAnsi="仿宋_GB2312" w:eastAsia="仿宋_GB2312" w:cs="仿宋_GB2312"/>
          <w:sz w:val="28"/>
          <w:szCs w:val="28"/>
        </w:rPr>
        <w:t>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等资质证书（复印件加盖公章）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委托书（非法定代表人来办理时需提交，附法定代表人、委托人身份证复印件，带原件核对复印件）；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0B75DE7-EC39-4314-975D-CB8395BF38ED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C76E6B71-EE87-4FBF-8E04-29E0A0F0CFD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36AD95"/>
    <w:multiLevelType w:val="singleLevel"/>
    <w:tmpl w:val="A136AD95"/>
    <w:lvl w:ilvl="0" w:tentative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1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4FFD6D2B"/>
    <w:rsid w:val="0CDD0478"/>
    <w:rsid w:val="175B7D59"/>
    <w:rsid w:val="1C5E2334"/>
    <w:rsid w:val="1CB67889"/>
    <w:rsid w:val="22542AF3"/>
    <w:rsid w:val="2CCD77FA"/>
    <w:rsid w:val="3E1934FC"/>
    <w:rsid w:val="4FFD6D2B"/>
    <w:rsid w:val="616A5C93"/>
    <w:rsid w:val="78AF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654</Words>
  <Characters>688</Characters>
  <Lines>0</Lines>
  <Paragraphs>0</Paragraphs>
  <TotalTime>0</TotalTime>
  <ScaleCrop>false</ScaleCrop>
  <LinksUpToDate>false</LinksUpToDate>
  <CharactersWithSpaces>688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2021-05-25T01:09:00Z</dcterms:created>
  <dc:creator>Lenovo</dc:creator>
  <cp:lastModifiedBy>小佳</cp:lastModifiedBy>
  <cp:lastPrinted>2024-08-08T07:53:48Z</cp:lastPrinted>
  <dcterms:modified xsi:type="dcterms:W3CDTF">2024-08-08T08:02:28Z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5D85FC3B452643C299EA1EF25A5F4400</vt:lpwstr>
  </property>
</Properties>
</file>